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9C" w:rsidRP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B0538A" w:rsidRDefault="003F2D9C" w:rsidP="003F2D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3F2D9C">
        <w:rPr>
          <w:rFonts w:ascii="Calibri" w:hAnsi="Calibri" w:cs="Calibri"/>
          <w:b/>
          <w:bCs/>
          <w:color w:val="000000"/>
          <w:sz w:val="23"/>
          <w:szCs w:val="23"/>
        </w:rPr>
        <w:t xml:space="preserve">Narrative for Noncredit </w:t>
      </w:r>
    </w:p>
    <w:p w:rsidR="00B0538A" w:rsidRDefault="00B0538A" w:rsidP="003F2D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B0538A" w:rsidRPr="00B0538A" w:rsidRDefault="00B0538A" w:rsidP="003F2D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</w:pPr>
      <w:r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>Award Type copied from cover tab</w:t>
      </w:r>
    </w:p>
    <w:p w:rsidR="00B0538A" w:rsidRPr="00B0538A" w:rsidRDefault="00B0538A" w:rsidP="003F2D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C45911" w:themeColor="accent2" w:themeShade="BF"/>
          <w:sz w:val="23"/>
          <w:szCs w:val="23"/>
        </w:rPr>
      </w:pPr>
    </w:p>
    <w:p w:rsidR="003F2D9C" w:rsidRPr="003F2D9C" w:rsidRDefault="003F2D9C" w:rsidP="003F2D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B0538A"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>“</w:t>
      </w:r>
      <w:r w:rsidR="00DF744B" w:rsidRPr="00B0538A"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 xml:space="preserve">Programs Name Here </w:t>
      </w:r>
      <w:r w:rsidRPr="00B0538A"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>“</w:t>
      </w:r>
    </w:p>
    <w:p w:rsid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3F2D9C" w:rsidRP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F2D9C">
        <w:rPr>
          <w:rFonts w:ascii="Calibri" w:hAnsi="Calibri" w:cs="Calibri"/>
          <w:b/>
          <w:bCs/>
          <w:color w:val="000000"/>
          <w:sz w:val="23"/>
          <w:szCs w:val="23"/>
        </w:rPr>
        <w:t xml:space="preserve">Item 1: Program Goals and Objectives </w:t>
      </w:r>
    </w:p>
    <w:p w:rsidR="00CA5080" w:rsidRPr="003F2D9C" w:rsidRDefault="00CA5080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F2D9C" w:rsidRPr="00B0538A" w:rsidRDefault="00B0538A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</w:pPr>
      <w:r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>Copied from Proposal Information / Goals on the Cover Tab</w:t>
      </w:r>
    </w:p>
    <w:p w:rsid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3F2D9C" w:rsidRP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F2D9C">
        <w:rPr>
          <w:rFonts w:ascii="Calibri" w:hAnsi="Calibri" w:cs="Calibri"/>
          <w:b/>
          <w:bCs/>
          <w:color w:val="000000"/>
          <w:sz w:val="23"/>
          <w:szCs w:val="23"/>
        </w:rPr>
        <w:t xml:space="preserve">Item 2. Catalog Description </w:t>
      </w:r>
    </w:p>
    <w:p w:rsid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F2D9C" w:rsidRPr="00B0538A" w:rsidRDefault="00B0538A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</w:pPr>
      <w:r w:rsidRPr="00B0538A"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>Copied form the Description on the Description Tab</w:t>
      </w:r>
    </w:p>
    <w:p w:rsidR="00B0538A" w:rsidRPr="00B0538A" w:rsidRDefault="00B0538A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</w:pPr>
    </w:p>
    <w:p w:rsidR="003F2D9C" w:rsidRP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3F2D9C">
        <w:rPr>
          <w:rFonts w:ascii="Calibri" w:hAnsi="Calibri" w:cs="Calibri"/>
          <w:color w:val="000000"/>
          <w:sz w:val="23"/>
          <w:szCs w:val="23"/>
        </w:rPr>
        <w:t xml:space="preserve">There are no prerequisite requirements for this program, and courses are open to all students. </w:t>
      </w:r>
    </w:p>
    <w:p w:rsid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F2D9C" w:rsidRDefault="003F2D9C" w:rsidP="003F2D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3F2D9C">
        <w:rPr>
          <w:rFonts w:ascii="Calibri" w:hAnsi="Calibri" w:cs="Calibri"/>
          <w:color w:val="000000"/>
          <w:sz w:val="23"/>
          <w:szCs w:val="23"/>
        </w:rPr>
        <w:t>Program Student Learning Outcomes:</w:t>
      </w:r>
    </w:p>
    <w:p w:rsidR="00BF29C9" w:rsidRDefault="00BF29C9" w:rsidP="003F2D9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</w:p>
    <w:p w:rsidR="00BF29C9" w:rsidRPr="00B0538A" w:rsidRDefault="00B0538A" w:rsidP="004A79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</w:pPr>
      <w:r w:rsidRPr="00B0538A"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>Copied from the Program Outcomes tab</w:t>
      </w:r>
    </w:p>
    <w:p w:rsidR="003F2D9C" w:rsidRP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3F2D9C" w:rsidRDefault="003F2D9C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3F2D9C">
        <w:rPr>
          <w:rFonts w:ascii="Calibri" w:hAnsi="Calibri" w:cs="Calibri"/>
          <w:b/>
          <w:bCs/>
          <w:color w:val="000000"/>
          <w:sz w:val="23"/>
          <w:szCs w:val="23"/>
        </w:rPr>
        <w:t xml:space="preserve">Item 3. Program Requirements </w:t>
      </w:r>
    </w:p>
    <w:p w:rsidR="004A79F0" w:rsidRDefault="004A79F0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0538A" w:rsidRPr="00B0538A" w:rsidRDefault="00B0538A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</w:pPr>
      <w:r w:rsidRPr="00B0538A"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>Copied from the Course Block, but it has to have the HOURS and no units</w:t>
      </w:r>
      <w:r w:rsidR="00151407">
        <w:rPr>
          <w:rFonts w:ascii="Calibri" w:hAnsi="Calibri" w:cs="Calibri"/>
          <w:b/>
          <w:bCs/>
          <w:color w:val="C45911" w:themeColor="accent2" w:themeShade="BF"/>
          <w:sz w:val="23"/>
          <w:szCs w:val="23"/>
        </w:rPr>
        <w:t>. Ask Curriculum Coordinator for assistance. Ext. 8763</w:t>
      </w:r>
    </w:p>
    <w:p w:rsidR="004A79F0" w:rsidRDefault="004A79F0" w:rsidP="003F2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151407" w:rsidRDefault="00151407" w:rsidP="001514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1794"/>
        <w:gridCol w:w="2515"/>
        <w:gridCol w:w="1170"/>
        <w:gridCol w:w="2785"/>
      </w:tblGrid>
      <w:tr w:rsidR="00151407" w:rsidTr="004272B2">
        <w:tc>
          <w:tcPr>
            <w:tcW w:w="1086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Required Courses</w:t>
            </w:r>
          </w:p>
        </w:tc>
        <w:tc>
          <w:tcPr>
            <w:tcW w:w="4309" w:type="dxa"/>
            <w:gridSpan w:val="2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Course Name</w:t>
            </w:r>
          </w:p>
        </w:tc>
        <w:tc>
          <w:tcPr>
            <w:tcW w:w="1170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Number of Hours</w:t>
            </w:r>
          </w:p>
        </w:tc>
        <w:tc>
          <w:tcPr>
            <w:tcW w:w="2785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Sequence</w:t>
            </w:r>
          </w:p>
        </w:tc>
      </w:tr>
      <w:tr w:rsidR="00151407" w:rsidTr="004272B2">
        <w:tc>
          <w:tcPr>
            <w:tcW w:w="1086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94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15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85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151407" w:rsidTr="004272B2">
        <w:tc>
          <w:tcPr>
            <w:tcW w:w="1086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794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515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70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785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151407" w:rsidRDefault="00151407" w:rsidP="001514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151407" w:rsidRDefault="00151407" w:rsidP="001514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Sample of Education Plan: short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51407" w:rsidTr="004272B2">
        <w:tc>
          <w:tcPr>
            <w:tcW w:w="3116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51407" w:rsidTr="004272B2">
        <w:tc>
          <w:tcPr>
            <w:tcW w:w="3116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  <w:tr w:rsidR="00151407" w:rsidTr="004272B2">
        <w:tc>
          <w:tcPr>
            <w:tcW w:w="3116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3117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Total Hours:</w:t>
            </w:r>
          </w:p>
        </w:tc>
        <w:tc>
          <w:tcPr>
            <w:tcW w:w="3117" w:type="dxa"/>
          </w:tcPr>
          <w:p w:rsidR="00151407" w:rsidRDefault="00151407" w:rsidP="004272B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151407" w:rsidRDefault="00151407" w:rsidP="001514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151407" w:rsidRDefault="00151407" w:rsidP="00151407">
      <w:pPr>
        <w:pStyle w:val="Default"/>
      </w:pPr>
      <w:r>
        <w:t>Proposed Sequence</w:t>
      </w:r>
    </w:p>
    <w:p w:rsidR="003F2D9C" w:rsidRDefault="003F2D9C" w:rsidP="003F2D9C">
      <w:pPr>
        <w:pStyle w:val="Default"/>
      </w:pPr>
    </w:p>
    <w:p w:rsidR="003F2D9C" w:rsidRDefault="003F2D9C" w:rsidP="003F2D9C">
      <w:pPr>
        <w:pStyle w:val="Default"/>
      </w:pPr>
    </w:p>
    <w:p w:rsidR="003F2D9C" w:rsidRDefault="003F2D9C" w:rsidP="003F2D9C">
      <w:pPr>
        <w:pStyle w:val="Default"/>
      </w:pPr>
    </w:p>
    <w:p w:rsidR="003F2D9C" w:rsidRPr="003F2D9C" w:rsidRDefault="003F2D9C" w:rsidP="003F2D9C">
      <w:pPr>
        <w:pStyle w:val="Default"/>
        <w:rPr>
          <w:b/>
          <w:bCs/>
          <w:sz w:val="23"/>
          <w:szCs w:val="23"/>
        </w:rPr>
      </w:pPr>
      <w:r w:rsidRPr="003F2D9C">
        <w:rPr>
          <w:b/>
          <w:bCs/>
          <w:sz w:val="23"/>
          <w:szCs w:val="23"/>
        </w:rPr>
        <w:t xml:space="preserve">Item 4. Master Planning </w:t>
      </w:r>
    </w:p>
    <w:p w:rsidR="00151407" w:rsidRPr="00626ED4" w:rsidRDefault="00626ED4" w:rsidP="003F2D9C">
      <w:pPr>
        <w:pStyle w:val="Default"/>
        <w:ind w:firstLine="720"/>
        <w:rPr>
          <w:b/>
          <w:bCs/>
          <w:color w:val="C45911" w:themeColor="accent2" w:themeShade="BF"/>
          <w:sz w:val="23"/>
          <w:szCs w:val="23"/>
        </w:rPr>
      </w:pPr>
      <w:r w:rsidRPr="00626ED4">
        <w:rPr>
          <w:b/>
          <w:bCs/>
          <w:color w:val="C45911" w:themeColor="accent2" w:themeShade="BF"/>
          <w:sz w:val="23"/>
          <w:szCs w:val="23"/>
        </w:rPr>
        <w:t>Create text or edit the below statement.</w:t>
      </w:r>
    </w:p>
    <w:p w:rsidR="003F2D9C" w:rsidRDefault="003F2D9C" w:rsidP="003F2D9C">
      <w:pPr>
        <w:pStyle w:val="Default"/>
        <w:ind w:firstLine="720"/>
      </w:pPr>
      <w:r>
        <w:lastRenderedPageBreak/>
        <w:t>This program of study is consistent with the SBCC mission of providing “students a diverse learning environment that inspires curiosity and discovery, promotes global responsibility, and fosters opportunity for all.” Unemployed and low income students have a strong need for a program like this which will directly support their work opportunities and endeavors. Further, the program directly relates to Strategic Direction 1 from the 2014 SBCC Educational Master Plan:  “Foster student success through exceptional programs and services.” A specific related strategic goal is 1.3, “Build or enhance programs that advance student equity, access, and success across all subgroups (e.g. age, ethnicity, socioeconomic status, gender, GPA).”</w:t>
      </w:r>
    </w:p>
    <w:p w:rsidR="003F2D9C" w:rsidRDefault="003F2D9C" w:rsidP="003F2D9C">
      <w:pPr>
        <w:pStyle w:val="Default"/>
      </w:pPr>
    </w:p>
    <w:p w:rsidR="003F2D9C" w:rsidRDefault="003F2D9C" w:rsidP="003F2D9C">
      <w:pPr>
        <w:pStyle w:val="Default"/>
      </w:pPr>
      <w:r w:rsidRPr="003F2D9C">
        <w:t xml:space="preserve">The program is an example of a focused work skills based program that is immediately responsive to community needs. Community members and students seeking employment, or who are in a current organization or role which needs supervisory skills, will be able to access what they need.  Students lacking knowledge regarding the fundamentals of supervision will obtain essential job-related skills through this focused program of study.  </w:t>
      </w:r>
    </w:p>
    <w:sectPr w:rsidR="003F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9C"/>
    <w:rsid w:val="00151407"/>
    <w:rsid w:val="00317113"/>
    <w:rsid w:val="00341A61"/>
    <w:rsid w:val="0036126B"/>
    <w:rsid w:val="003F2D9C"/>
    <w:rsid w:val="004A79F0"/>
    <w:rsid w:val="004F0713"/>
    <w:rsid w:val="005C5153"/>
    <w:rsid w:val="00626ED4"/>
    <w:rsid w:val="00860107"/>
    <w:rsid w:val="00A272AA"/>
    <w:rsid w:val="00B0538A"/>
    <w:rsid w:val="00BF29C9"/>
    <w:rsid w:val="00CA5080"/>
    <w:rsid w:val="00DF744B"/>
    <w:rsid w:val="00E8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C6B1-70E8-4C8F-AF8A-84C886FA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D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5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Kaylene M.</dc:creator>
  <cp:keywords/>
  <dc:description/>
  <cp:lastModifiedBy>Thomas, Kaylene M.</cp:lastModifiedBy>
  <cp:revision>2</cp:revision>
  <dcterms:created xsi:type="dcterms:W3CDTF">2017-08-09T17:21:00Z</dcterms:created>
  <dcterms:modified xsi:type="dcterms:W3CDTF">2017-08-09T17:21:00Z</dcterms:modified>
</cp:coreProperties>
</file>